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AF" w:rsidRPr="001C6BAF" w:rsidRDefault="001C6BAF" w:rsidP="001C6BAF">
      <w:pPr>
        <w:rPr>
          <w:b/>
          <w:color w:val="000000" w:themeColor="text1"/>
          <w:sz w:val="18"/>
          <w:szCs w:val="18"/>
          <w:lang w:eastAsia="en-US"/>
        </w:rPr>
      </w:pPr>
      <w:bookmarkStart w:id="0" w:name="_GoBack"/>
      <w:bookmarkEnd w:id="0"/>
    </w:p>
    <w:p w:rsidR="001C6BAF" w:rsidRPr="001C6BAF" w:rsidRDefault="001C6BAF" w:rsidP="001C6BAF">
      <w:pPr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jc w:val="center"/>
        <w:rPr>
          <w:b/>
          <w:color w:val="000000" w:themeColor="text1"/>
          <w:sz w:val="18"/>
          <w:szCs w:val="18"/>
        </w:rPr>
      </w:pPr>
      <w:r w:rsidRPr="001C6BAF">
        <w:rPr>
          <w:b/>
          <w:color w:val="000000" w:themeColor="text1"/>
          <w:sz w:val="18"/>
          <w:szCs w:val="18"/>
        </w:rPr>
        <w:t>İTHAL EDİLMEK İSTENEN VETERİNER KONTROLLERİNE TABİ ÜRÜNLERİN KONTROL VE DENETİM TUTANAĞI/NUMUNE ALMA TUTANAĞI VE ETİKETİ</w:t>
      </w:r>
    </w:p>
    <w:p w:rsidR="001C6BAF" w:rsidRPr="001C6BAF" w:rsidRDefault="001C6BAF" w:rsidP="001C6BAF">
      <w:pPr>
        <w:jc w:val="center"/>
        <w:rPr>
          <w:b/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jc w:val="center"/>
        <w:rPr>
          <w:b/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rPr>
          <w:b/>
          <w:color w:val="000000" w:themeColor="text1"/>
          <w:sz w:val="18"/>
          <w:szCs w:val="18"/>
        </w:rPr>
      </w:pPr>
      <w:r w:rsidRPr="001C6BAF">
        <w:rPr>
          <w:b/>
          <w:color w:val="000000" w:themeColor="text1"/>
          <w:sz w:val="18"/>
          <w:szCs w:val="18"/>
          <w:u w:val="single"/>
        </w:rPr>
        <w:t>I-İTHALATÇININ:</w:t>
      </w: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Adı-Soyadı,  Ticari Unvanı</w:t>
      </w:r>
      <w:proofErr w:type="gramStart"/>
      <w:r w:rsidRPr="001C6BAF">
        <w:rPr>
          <w:color w:val="000000" w:themeColor="text1"/>
          <w:sz w:val="18"/>
          <w:szCs w:val="18"/>
        </w:rPr>
        <w:t>:…………………………………………………………………………………………………….</w:t>
      </w:r>
      <w:proofErr w:type="gramEnd"/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Vergi Numarası</w:t>
      </w:r>
      <w:r w:rsidRPr="001C6BAF">
        <w:rPr>
          <w:color w:val="000000" w:themeColor="text1"/>
          <w:sz w:val="18"/>
          <w:szCs w:val="18"/>
        </w:rPr>
        <w:tab/>
      </w:r>
      <w:proofErr w:type="gramStart"/>
      <w:r w:rsidRPr="001C6BAF">
        <w:rPr>
          <w:color w:val="000000" w:themeColor="text1"/>
          <w:sz w:val="18"/>
          <w:szCs w:val="18"/>
        </w:rPr>
        <w:t>:…………………………………………………………………………………………………….</w:t>
      </w:r>
      <w:proofErr w:type="gramEnd"/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 xml:space="preserve">İş Adresi ve </w:t>
      </w: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Telefon No</w:t>
      </w:r>
      <w:proofErr w:type="gramStart"/>
      <w:r w:rsidRPr="001C6BAF">
        <w:rPr>
          <w:color w:val="000000" w:themeColor="text1"/>
          <w:sz w:val="18"/>
          <w:szCs w:val="18"/>
        </w:rPr>
        <w:t>:…………………………………………………………………..…………………………………</w:t>
      </w:r>
      <w:proofErr w:type="gramEnd"/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proofErr w:type="gramStart"/>
      <w:r w:rsidRPr="001C6BA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</w:t>
      </w:r>
      <w:proofErr w:type="gramEnd"/>
    </w:p>
    <w:p w:rsidR="001C6BAF" w:rsidRPr="001C6BAF" w:rsidRDefault="001C6BAF" w:rsidP="001C6BAF">
      <w:pPr>
        <w:rPr>
          <w:b/>
          <w:color w:val="000000" w:themeColor="text1"/>
          <w:sz w:val="18"/>
          <w:szCs w:val="18"/>
          <w:u w:val="single"/>
        </w:rPr>
      </w:pPr>
    </w:p>
    <w:p w:rsidR="001C6BAF" w:rsidRPr="001C6BAF" w:rsidRDefault="001C6BAF" w:rsidP="001C6BAF">
      <w:pPr>
        <w:rPr>
          <w:b/>
          <w:color w:val="000000" w:themeColor="text1"/>
          <w:sz w:val="18"/>
          <w:szCs w:val="18"/>
          <w:u w:val="single"/>
        </w:rPr>
      </w:pPr>
      <w:r w:rsidRPr="001C6BAF">
        <w:rPr>
          <w:b/>
          <w:color w:val="000000" w:themeColor="text1"/>
          <w:sz w:val="18"/>
          <w:szCs w:val="18"/>
          <w:u w:val="single"/>
        </w:rPr>
        <w:t>II-VETERİNER GİRİŞ BELGESİNİN</w:t>
      </w: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Tarih ve Sayısı</w:t>
            </w:r>
            <w:r w:rsidRPr="001C6BAF">
              <w:rPr>
                <w:color w:val="000000" w:themeColor="text1"/>
                <w:sz w:val="18"/>
                <w:szCs w:val="18"/>
              </w:rPr>
              <w:tab/>
            </w:r>
            <w:r w:rsidRPr="001C6BA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Ürün Adı</w:t>
            </w:r>
            <w:r w:rsidRPr="001C6BAF">
              <w:rPr>
                <w:color w:val="000000" w:themeColor="text1"/>
                <w:sz w:val="18"/>
                <w:szCs w:val="18"/>
              </w:rPr>
              <w:tab/>
            </w:r>
            <w:r w:rsidRPr="001C6BA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 xml:space="preserve">Ürünün </w:t>
            </w:r>
            <w:proofErr w:type="gramStart"/>
            <w:r w:rsidRPr="001C6BAF">
              <w:rPr>
                <w:color w:val="000000" w:themeColor="text1"/>
                <w:sz w:val="18"/>
                <w:szCs w:val="18"/>
              </w:rPr>
              <w:t>G.T.İ</w:t>
            </w:r>
            <w:proofErr w:type="gramEnd"/>
            <w:r w:rsidRPr="001C6BAF">
              <w:rPr>
                <w:color w:val="000000" w:themeColor="text1"/>
                <w:sz w:val="18"/>
                <w:szCs w:val="18"/>
              </w:rPr>
              <w:t>.P. Numarası</w:t>
            </w:r>
          </w:p>
        </w:tc>
        <w:tc>
          <w:tcPr>
            <w:tcW w:w="510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Ürün Miktarı</w:t>
            </w:r>
            <w:r w:rsidRPr="001C6BA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Ürün Parti/Lot/</w:t>
            </w:r>
            <w:proofErr w:type="spellStart"/>
            <w:r w:rsidRPr="001C6BAF">
              <w:rPr>
                <w:color w:val="000000" w:themeColor="text1"/>
                <w:sz w:val="18"/>
                <w:szCs w:val="18"/>
              </w:rPr>
              <w:t>Batch</w:t>
            </w:r>
            <w:proofErr w:type="spellEnd"/>
            <w:r w:rsidRPr="001C6BAF">
              <w:rPr>
                <w:color w:val="000000" w:themeColor="text1"/>
                <w:sz w:val="18"/>
                <w:szCs w:val="18"/>
              </w:rPr>
              <w:t xml:space="preserve"> No </w:t>
            </w:r>
            <w:r w:rsidRPr="001C6BAF">
              <w:rPr>
                <w:i/>
                <w:color w:val="000000" w:themeColor="text1"/>
                <w:sz w:val="18"/>
                <w:szCs w:val="18"/>
              </w:rPr>
              <w:t>(varsa)</w:t>
            </w:r>
          </w:p>
        </w:tc>
        <w:tc>
          <w:tcPr>
            <w:tcW w:w="510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Giriş Yeri</w:t>
            </w:r>
            <w:r w:rsidRPr="001C6BAF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 xml:space="preserve">Orijin Ülkesi/Yüklendiği Ülke </w:t>
            </w:r>
          </w:p>
        </w:tc>
        <w:tc>
          <w:tcPr>
            <w:tcW w:w="510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Kullanım Amacı:  □ Gıda Sanayi    □ Gıda Piyasaya Arz     □ Yem Sanayi       □ Yem Piyasaya Arz</w:t>
      </w: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 xml:space="preserve">□ Diğer </w:t>
      </w: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rPr>
          <w:b/>
          <w:color w:val="000000" w:themeColor="text1"/>
          <w:sz w:val="18"/>
          <w:szCs w:val="18"/>
        </w:rPr>
      </w:pPr>
      <w:r w:rsidRPr="001C6BAF">
        <w:rPr>
          <w:b/>
          <w:color w:val="000000" w:themeColor="text1"/>
          <w:sz w:val="18"/>
          <w:szCs w:val="18"/>
          <w:u w:val="single"/>
        </w:rPr>
        <w:t>III-KONTROLLER:</w:t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ab/>
      </w:r>
      <w:r w:rsidRPr="001C6BAF">
        <w:rPr>
          <w:color w:val="000000" w:themeColor="text1"/>
          <w:sz w:val="18"/>
          <w:szCs w:val="18"/>
        </w:rPr>
        <w:tab/>
        <w:t xml:space="preserve">              </w:t>
      </w:r>
      <w:proofErr w:type="gramStart"/>
      <w:r w:rsidRPr="001C6BAF">
        <w:rPr>
          <w:color w:val="000000" w:themeColor="text1"/>
          <w:sz w:val="18"/>
          <w:szCs w:val="18"/>
        </w:rPr>
        <w:t>TARİH        UYGUN</w:t>
      </w:r>
      <w:proofErr w:type="gramEnd"/>
      <w:r w:rsidRPr="001C6BAF">
        <w:rPr>
          <w:color w:val="000000" w:themeColor="text1"/>
          <w:sz w:val="18"/>
          <w:szCs w:val="18"/>
        </w:rPr>
        <w:tab/>
        <w:t xml:space="preserve">      RED</w:t>
      </w:r>
      <w:r w:rsidRPr="001C6BAF">
        <w:rPr>
          <w:color w:val="000000" w:themeColor="text1"/>
          <w:sz w:val="18"/>
          <w:szCs w:val="18"/>
        </w:rPr>
        <w:tab/>
      </w:r>
      <w:r w:rsidRPr="001C6BAF">
        <w:rPr>
          <w:color w:val="000000" w:themeColor="text1"/>
          <w:sz w:val="18"/>
          <w:szCs w:val="18"/>
        </w:rPr>
        <w:tab/>
        <w:t xml:space="preserve">             </w:t>
      </w:r>
      <w:proofErr w:type="spellStart"/>
      <w:r w:rsidRPr="001C6BAF">
        <w:rPr>
          <w:color w:val="000000" w:themeColor="text1"/>
          <w:sz w:val="18"/>
          <w:szCs w:val="18"/>
        </w:rPr>
        <w:t>RED</w:t>
      </w:r>
      <w:proofErr w:type="spellEnd"/>
      <w:r w:rsidRPr="001C6BAF">
        <w:rPr>
          <w:color w:val="000000" w:themeColor="text1"/>
          <w:sz w:val="18"/>
          <w:szCs w:val="18"/>
        </w:rPr>
        <w:t xml:space="preserve"> İSE SEBEBİ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000"/>
        <w:gridCol w:w="1142"/>
        <w:gridCol w:w="4626"/>
      </w:tblGrid>
      <w:tr w:rsidR="001C6BAF" w:rsidRPr="001C6BAF" w:rsidTr="009954C9">
        <w:tc>
          <w:tcPr>
            <w:tcW w:w="209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 xml:space="preserve">Belge Kontrolü   </w:t>
            </w:r>
          </w:p>
        </w:tc>
        <w:tc>
          <w:tcPr>
            <w:tcW w:w="1276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…/…/20…</w:t>
            </w:r>
          </w:p>
        </w:tc>
        <w:tc>
          <w:tcPr>
            <w:tcW w:w="1000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2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62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209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Kimlik Kontrolü</w:t>
            </w:r>
          </w:p>
        </w:tc>
        <w:tc>
          <w:tcPr>
            <w:tcW w:w="1276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…/…/20…</w:t>
            </w:r>
          </w:p>
        </w:tc>
        <w:tc>
          <w:tcPr>
            <w:tcW w:w="1000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2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62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209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 xml:space="preserve">Fiziksel Kontrol (1)   </w:t>
            </w:r>
          </w:p>
        </w:tc>
        <w:tc>
          <w:tcPr>
            <w:tcW w:w="1276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…/…/20…</w:t>
            </w:r>
          </w:p>
        </w:tc>
        <w:tc>
          <w:tcPr>
            <w:tcW w:w="1000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2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62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2093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 xml:space="preserve">Fiziksel Kontrol (2)      </w:t>
            </w:r>
          </w:p>
        </w:tc>
        <w:tc>
          <w:tcPr>
            <w:tcW w:w="1276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…/…/20…</w:t>
            </w:r>
          </w:p>
        </w:tc>
        <w:tc>
          <w:tcPr>
            <w:tcW w:w="1000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142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462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ab/>
      </w:r>
    </w:p>
    <w:p w:rsidR="001C6BAF" w:rsidRPr="001C6BAF" w:rsidRDefault="001C6BAF" w:rsidP="001C6BAF">
      <w:pPr>
        <w:ind w:firstLine="708"/>
        <w:jc w:val="both"/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Belge kontrolüne göre reddedilen ürünlerde tutanağın sadece kontrol görevlisi tarafından imzalanması yeterlidir. Kimlik kontrolü ve fiziksel kontrol aşamalarında kontrol ve denetimin neticelendirilmesi durumunda tutanak ilgili taraflarca imzalanacaktır.</w:t>
      </w:r>
    </w:p>
    <w:p w:rsidR="001C6BAF" w:rsidRPr="001C6BAF" w:rsidRDefault="001C6BAF" w:rsidP="001C6BAF">
      <w:pPr>
        <w:ind w:firstLine="708"/>
        <w:jc w:val="both"/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 xml:space="preserve">Fiziksel kontrol-1:Organoleptik olarak, tat, koku ve gözle görülür biçimde bozulma, kokuşma, küflenme vs. olup olmadığı incelenecek. </w:t>
      </w:r>
    </w:p>
    <w:p w:rsidR="001C6BAF" w:rsidRPr="001C6BAF" w:rsidRDefault="001C6BAF" w:rsidP="001C6BAF">
      <w:pPr>
        <w:ind w:firstLine="708"/>
        <w:jc w:val="both"/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Fiziksel kontrol-2:Basit fiziksel ve kimyasal testleri içerir. (pişirme vb.)</w:t>
      </w:r>
    </w:p>
    <w:p w:rsidR="001C6BAF" w:rsidRPr="001C6BAF" w:rsidRDefault="001C6BAF" w:rsidP="001C6BAF">
      <w:pPr>
        <w:ind w:firstLine="708"/>
        <w:jc w:val="both"/>
        <w:rPr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b/>
          <w:color w:val="000000" w:themeColor="text1"/>
          <w:sz w:val="18"/>
          <w:szCs w:val="18"/>
          <w:u w:val="single"/>
        </w:rPr>
        <w:t>IV-NUMUNE:</w:t>
      </w: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8330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410"/>
      </w:tblGrid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Numune</w:t>
            </w:r>
          </w:p>
        </w:tc>
        <w:tc>
          <w:tcPr>
            <w:tcW w:w="1984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Asıl □</w:t>
            </w:r>
          </w:p>
        </w:tc>
        <w:tc>
          <w:tcPr>
            <w:tcW w:w="2410" w:type="dxa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Şahit □</w:t>
            </w: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Numunenin Alınış Tarihi</w:t>
            </w:r>
          </w:p>
        </w:tc>
        <w:tc>
          <w:tcPr>
            <w:tcW w:w="4394" w:type="dxa"/>
            <w:gridSpan w:val="2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…/…/20…</w:t>
            </w: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Numunenin Alındığı Yer</w:t>
            </w:r>
          </w:p>
        </w:tc>
        <w:tc>
          <w:tcPr>
            <w:tcW w:w="4394" w:type="dxa"/>
            <w:gridSpan w:val="2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Numunenin Miktarı</w:t>
            </w:r>
          </w:p>
        </w:tc>
        <w:tc>
          <w:tcPr>
            <w:tcW w:w="4394" w:type="dxa"/>
            <w:gridSpan w:val="2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 xml:space="preserve">Numune Mühür No </w:t>
            </w:r>
          </w:p>
        </w:tc>
        <w:tc>
          <w:tcPr>
            <w:tcW w:w="4394" w:type="dxa"/>
            <w:gridSpan w:val="2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 xml:space="preserve">Numune Kod No </w:t>
            </w:r>
          </w:p>
        </w:tc>
        <w:tc>
          <w:tcPr>
            <w:tcW w:w="4394" w:type="dxa"/>
            <w:gridSpan w:val="2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BAF" w:rsidRPr="001C6BAF" w:rsidTr="009954C9">
        <w:tc>
          <w:tcPr>
            <w:tcW w:w="3936" w:type="dxa"/>
          </w:tcPr>
          <w:p w:rsidR="001C6BAF" w:rsidRPr="001C6BAF" w:rsidRDefault="001C6BAF" w:rsidP="009954C9">
            <w:pPr>
              <w:rPr>
                <w:color w:val="000000" w:themeColor="text1"/>
                <w:sz w:val="18"/>
                <w:szCs w:val="18"/>
              </w:rPr>
            </w:pPr>
            <w:r w:rsidRPr="001C6BAF">
              <w:rPr>
                <w:color w:val="000000" w:themeColor="text1"/>
                <w:sz w:val="18"/>
                <w:szCs w:val="18"/>
              </w:rPr>
              <w:t>Numune Sıcaklığı</w:t>
            </w:r>
          </w:p>
        </w:tc>
        <w:tc>
          <w:tcPr>
            <w:tcW w:w="4394" w:type="dxa"/>
            <w:gridSpan w:val="2"/>
            <w:vAlign w:val="center"/>
          </w:tcPr>
          <w:p w:rsidR="001C6BAF" w:rsidRPr="001C6BAF" w:rsidRDefault="001C6BAF" w:rsidP="009954C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C6BAF" w:rsidRPr="001C6BAF" w:rsidRDefault="001C6BAF" w:rsidP="001C6BAF">
      <w:pPr>
        <w:jc w:val="both"/>
        <w:rPr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ind w:firstLine="709"/>
        <w:jc w:val="both"/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İthal edilmek istenen üründen, 5996 sayılı Veteriner Hizmetleri Bitki Sağlığı Gıda ve Yem Kanunu’nun verdiği yetkiye dayanarak; birinci takım numune, muayene ve analizleri yaptırılmak için laboratuvara gönderilmek üzere, gerektiğinde ikinci takım numune şahit numune olarak Veteriner Sınır Kontrol Noktası Müdürlüğünde/İl Müdürlüğünde muhafaza edilmek üzere ve üçüncü takım numune ithalatçıya</w:t>
      </w:r>
      <w:r w:rsidRPr="001C6BAF">
        <w:rPr>
          <w:color w:val="000000" w:themeColor="text1"/>
          <w:sz w:val="18"/>
          <w:szCs w:val="18"/>
          <w:vertAlign w:val="superscript"/>
        </w:rPr>
        <w:t>(1)</w:t>
      </w:r>
      <w:r w:rsidRPr="001C6BAF">
        <w:rPr>
          <w:color w:val="000000" w:themeColor="text1"/>
          <w:sz w:val="18"/>
          <w:szCs w:val="18"/>
        </w:rPr>
        <w:t xml:space="preserve"> verilmek üzere toplam </w:t>
      </w:r>
      <w:proofErr w:type="gramStart"/>
      <w:r w:rsidRPr="001C6BAF">
        <w:rPr>
          <w:color w:val="000000" w:themeColor="text1"/>
          <w:sz w:val="18"/>
          <w:szCs w:val="18"/>
        </w:rPr>
        <w:t>………</w:t>
      </w:r>
      <w:proofErr w:type="gramEnd"/>
      <w:r w:rsidRPr="001C6BAF">
        <w:rPr>
          <w:color w:val="000000" w:themeColor="text1"/>
          <w:sz w:val="18"/>
          <w:szCs w:val="18"/>
        </w:rPr>
        <w:t>takım numune istenecek analiz parametresine ilişkin mevzuata uygun olarak alındı.</w:t>
      </w:r>
    </w:p>
    <w:p w:rsidR="001C6BAF" w:rsidRPr="001C6BAF" w:rsidRDefault="001C6BAF" w:rsidP="001C6BAF">
      <w:pPr>
        <w:ind w:firstLine="426"/>
        <w:jc w:val="both"/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İş bu tutanağın imzalanmasından sonra numunenin usulüne uygun olarak alınmadığına ilişkin itirazın kabul edilmeyeceği ve aynı parti üründen ikinci kez numune alınmayacağı karşılıklı olarak beyan ve kabul edildi.</w:t>
      </w:r>
    </w:p>
    <w:p w:rsidR="001C6BAF" w:rsidRPr="001C6BAF" w:rsidRDefault="001C6BAF" w:rsidP="001C6BAF">
      <w:pPr>
        <w:ind w:firstLine="709"/>
        <w:jc w:val="both"/>
        <w:rPr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ind w:left="4956" w:hanging="4530"/>
        <w:jc w:val="both"/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>Belgenin Düzenlendiği Tarih: …/…/20...</w:t>
      </w:r>
    </w:p>
    <w:p w:rsidR="001C6BAF" w:rsidRPr="001C6BAF" w:rsidRDefault="001C6BAF" w:rsidP="001C6BAF">
      <w:pPr>
        <w:ind w:left="4956" w:hanging="4530"/>
        <w:jc w:val="both"/>
        <w:rPr>
          <w:color w:val="000000" w:themeColor="text1"/>
          <w:sz w:val="18"/>
          <w:szCs w:val="18"/>
        </w:rPr>
      </w:pPr>
    </w:p>
    <w:p w:rsidR="001C6BAF" w:rsidRPr="001C6BAF" w:rsidRDefault="001C6BAF" w:rsidP="001C6BAF">
      <w:pPr>
        <w:rPr>
          <w:color w:val="000000" w:themeColor="text1"/>
          <w:sz w:val="18"/>
          <w:szCs w:val="18"/>
        </w:rPr>
      </w:pPr>
      <w:r w:rsidRPr="001C6BAF">
        <w:rPr>
          <w:color w:val="000000" w:themeColor="text1"/>
          <w:sz w:val="18"/>
          <w:szCs w:val="18"/>
        </w:rPr>
        <w:t xml:space="preserve">Açıklamalar veya talep edilen analizler: </w:t>
      </w:r>
    </w:p>
    <w:p w:rsidR="001C6BAF" w:rsidRPr="001C6BAF" w:rsidRDefault="001C6BAF" w:rsidP="001C6BAF">
      <w:pPr>
        <w:jc w:val="both"/>
        <w:rPr>
          <w:color w:val="000000" w:themeColor="text1"/>
          <w:sz w:val="18"/>
          <w:szCs w:val="18"/>
          <w:u w:val="single"/>
        </w:rPr>
      </w:pPr>
    </w:p>
    <w:p w:rsidR="001C6BAF" w:rsidRPr="001C6BAF" w:rsidRDefault="001C6BAF" w:rsidP="001C6BAF">
      <w:pPr>
        <w:jc w:val="both"/>
        <w:rPr>
          <w:b/>
          <w:color w:val="000000" w:themeColor="text1"/>
          <w:sz w:val="18"/>
          <w:szCs w:val="18"/>
          <w:u w:val="single"/>
        </w:rPr>
      </w:pPr>
      <w:r w:rsidRPr="001C6BAF">
        <w:rPr>
          <w:b/>
          <w:color w:val="000000" w:themeColor="text1"/>
          <w:sz w:val="18"/>
          <w:szCs w:val="18"/>
        </w:rPr>
        <w:t xml:space="preserve">    </w:t>
      </w:r>
      <w:r w:rsidRPr="001C6BAF">
        <w:rPr>
          <w:b/>
          <w:color w:val="000000" w:themeColor="text1"/>
          <w:sz w:val="18"/>
          <w:szCs w:val="18"/>
          <w:u w:val="single"/>
        </w:rPr>
        <w:t>Numuneyi Alan/Gönderen</w:t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  <w:t xml:space="preserve">                                       </w:t>
      </w:r>
      <w:r w:rsidRPr="001C6BAF">
        <w:rPr>
          <w:b/>
          <w:color w:val="000000" w:themeColor="text1"/>
          <w:sz w:val="18"/>
          <w:szCs w:val="18"/>
          <w:u w:val="single"/>
        </w:rPr>
        <w:t>Sevkiyattan Sorumlu Kişi veya İthalatçı</w:t>
      </w:r>
    </w:p>
    <w:p w:rsidR="001C6BAF" w:rsidRPr="001C6BAF" w:rsidRDefault="001C6BAF" w:rsidP="001C6BAF">
      <w:pPr>
        <w:jc w:val="both"/>
        <w:rPr>
          <w:b/>
          <w:color w:val="000000" w:themeColor="text1"/>
          <w:sz w:val="18"/>
          <w:szCs w:val="18"/>
          <w:u w:val="single"/>
        </w:rPr>
      </w:pPr>
      <w:r w:rsidRPr="001C6BAF">
        <w:rPr>
          <w:b/>
          <w:color w:val="000000" w:themeColor="text1"/>
          <w:sz w:val="18"/>
          <w:szCs w:val="18"/>
        </w:rPr>
        <w:t xml:space="preserve">         </w:t>
      </w:r>
      <w:r w:rsidRPr="001C6BAF">
        <w:rPr>
          <w:b/>
          <w:color w:val="000000" w:themeColor="text1"/>
          <w:sz w:val="18"/>
          <w:szCs w:val="18"/>
          <w:u w:val="single"/>
        </w:rPr>
        <w:t>Kontrol Görevlisi</w:t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</w:r>
      <w:r w:rsidRPr="001C6BAF">
        <w:rPr>
          <w:b/>
          <w:color w:val="000000" w:themeColor="text1"/>
          <w:sz w:val="18"/>
          <w:szCs w:val="18"/>
        </w:rPr>
        <w:tab/>
        <w:t xml:space="preserve">                                    </w:t>
      </w:r>
      <w:r w:rsidRPr="001C6BAF">
        <w:rPr>
          <w:b/>
          <w:color w:val="000000" w:themeColor="text1"/>
          <w:sz w:val="18"/>
          <w:szCs w:val="18"/>
          <w:u w:val="single"/>
        </w:rPr>
        <w:t>Unvanı-İmza</w:t>
      </w:r>
    </w:p>
    <w:p w:rsidR="00FB6E8F" w:rsidRDefault="00FB6E8F"/>
    <w:sectPr w:rsidR="00FB6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AF" w:rsidRDefault="00B422AF" w:rsidP="001C6BAF">
      <w:r>
        <w:separator/>
      </w:r>
    </w:p>
  </w:endnote>
  <w:endnote w:type="continuationSeparator" w:id="0">
    <w:p w:rsidR="00B422AF" w:rsidRDefault="00B422AF" w:rsidP="001C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AF" w:rsidRDefault="00B422AF" w:rsidP="001C6BAF">
      <w:r>
        <w:separator/>
      </w:r>
    </w:p>
  </w:footnote>
  <w:footnote w:type="continuationSeparator" w:id="0">
    <w:p w:rsidR="00B422AF" w:rsidRDefault="00B422AF" w:rsidP="001C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4D" w:rsidRPr="00D77422" w:rsidRDefault="00A01C4D" w:rsidP="00A01C4D">
    <w:pPr>
      <w:jc w:val="center"/>
      <w:rPr>
        <w:color w:val="000000" w:themeColor="text1"/>
        <w:sz w:val="22"/>
        <w:szCs w:val="22"/>
      </w:rPr>
    </w:pPr>
    <w:r w:rsidRPr="00D77422">
      <w:rPr>
        <w:b/>
        <w:color w:val="000000" w:themeColor="text1"/>
        <w:sz w:val="22"/>
        <w:szCs w:val="22"/>
      </w:rPr>
      <w:t>T.C.</w:t>
    </w:r>
  </w:p>
  <w:p w:rsidR="00A01C4D" w:rsidRPr="00D77422" w:rsidRDefault="00A01C4D" w:rsidP="00A01C4D">
    <w:pPr>
      <w:jc w:val="center"/>
      <w:rPr>
        <w:b/>
        <w:color w:val="000000" w:themeColor="text1"/>
        <w:sz w:val="22"/>
        <w:szCs w:val="22"/>
      </w:rPr>
    </w:pPr>
    <w:r w:rsidRPr="00D77422">
      <w:rPr>
        <w:b/>
        <w:color w:val="000000" w:themeColor="text1"/>
        <w:sz w:val="22"/>
        <w:szCs w:val="22"/>
      </w:rPr>
      <w:t>TARIM VE ORMAN BAKANLIĞI</w:t>
    </w:r>
  </w:p>
  <w:p w:rsidR="00A01C4D" w:rsidRDefault="00A01C4D" w:rsidP="00A01C4D">
    <w:pPr>
      <w:pStyle w:val="stBilgi"/>
      <w:ind w:firstLine="708"/>
    </w:pPr>
    <w:r>
      <w:rPr>
        <w:b/>
        <w:color w:val="000000" w:themeColor="text1"/>
        <w:sz w:val="22"/>
        <w:szCs w:val="22"/>
      </w:rPr>
      <w:t xml:space="preserve">PENDİK LİMANI </w:t>
    </w:r>
    <w:r w:rsidRPr="00D77422">
      <w:rPr>
        <w:b/>
        <w:color w:val="000000" w:themeColor="text1"/>
        <w:sz w:val="22"/>
        <w:szCs w:val="22"/>
      </w:rPr>
      <w:t>VETERİNER SINIR KONTROL NOKTASI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F5"/>
    <w:rsid w:val="001C6BAF"/>
    <w:rsid w:val="00502C10"/>
    <w:rsid w:val="00A01C4D"/>
    <w:rsid w:val="00B422AF"/>
    <w:rsid w:val="00D374F5"/>
    <w:rsid w:val="00F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1F17"/>
  <w15:chartTrackingRefBased/>
  <w15:docId w15:val="{D80C36F1-28B2-47D6-B440-226839E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6B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B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B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BA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D93E7-01EF-48D9-BCC8-96002860D7CA}"/>
</file>

<file path=customXml/itemProps2.xml><?xml version="1.0" encoding="utf-8"?>
<ds:datastoreItem xmlns:ds="http://schemas.openxmlformats.org/officeDocument/2006/customXml" ds:itemID="{820701C8-D5FE-46F8-84E5-213BE9621401}"/>
</file>

<file path=customXml/itemProps3.xml><?xml version="1.0" encoding="utf-8"?>
<ds:datastoreItem xmlns:ds="http://schemas.openxmlformats.org/officeDocument/2006/customXml" ds:itemID="{0BD13D4F-54DB-4613-8241-7BAA503E6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HARMANCİ</dc:creator>
  <cp:keywords/>
  <dc:description/>
  <cp:lastModifiedBy>Serdar HARMANCİ</cp:lastModifiedBy>
  <cp:revision>3</cp:revision>
  <dcterms:created xsi:type="dcterms:W3CDTF">2022-10-14T08:51:00Z</dcterms:created>
  <dcterms:modified xsi:type="dcterms:W3CDTF">2022-10-14T10:09:00Z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