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82B5" w14:textId="77777777" w:rsidR="00B061F0" w:rsidRDefault="0019715B" w:rsidP="0019715B">
      <w:pPr>
        <w:spacing w:after="120" w:line="240" w:lineRule="auto"/>
        <w:jc w:val="center"/>
      </w:pPr>
      <w:r>
        <w:t>T.C.</w:t>
      </w:r>
    </w:p>
    <w:p w14:paraId="3A7A52D7" w14:textId="77777777" w:rsidR="0019715B" w:rsidRDefault="0019715B" w:rsidP="0019715B">
      <w:pPr>
        <w:spacing w:after="120" w:line="240" w:lineRule="auto"/>
        <w:jc w:val="center"/>
      </w:pPr>
      <w:r>
        <w:t>TARIM VE ORMAN BAKANLIĞI</w:t>
      </w:r>
    </w:p>
    <w:p w14:paraId="0EF8C3A1" w14:textId="77777777" w:rsidR="0019715B" w:rsidRDefault="001A3E4B" w:rsidP="0019715B">
      <w:pPr>
        <w:spacing w:after="120" w:line="240" w:lineRule="auto"/>
        <w:jc w:val="center"/>
      </w:pPr>
      <w:r>
        <w:t>Pendik Limanı</w:t>
      </w:r>
      <w:r w:rsidR="0019715B">
        <w:t xml:space="preserve"> Veteriner Sınır Kontrol Noktası Müdürlüğü’ne</w:t>
      </w:r>
    </w:p>
    <w:p w14:paraId="7875A21F" w14:textId="77777777" w:rsidR="0019715B" w:rsidRDefault="0019715B" w:rsidP="0019715B">
      <w:pPr>
        <w:spacing w:after="120" w:line="240" w:lineRule="auto"/>
        <w:jc w:val="center"/>
      </w:pPr>
    </w:p>
    <w:p w14:paraId="53D97DAA" w14:textId="77777777" w:rsidR="0019715B" w:rsidRDefault="0019715B" w:rsidP="0019715B">
      <w:pPr>
        <w:spacing w:after="120" w:line="240" w:lineRule="auto"/>
        <w:jc w:val="center"/>
      </w:pPr>
    </w:p>
    <w:p w14:paraId="59B6CD14" w14:textId="77777777" w:rsidR="0019715B" w:rsidRDefault="0019715B" w:rsidP="0019715B">
      <w:pPr>
        <w:spacing w:after="120" w:line="240" w:lineRule="auto"/>
        <w:jc w:val="both"/>
      </w:pPr>
      <w:r>
        <w:tab/>
        <w:t>Hayvan ve Hayvansal Ürünler İthalat-İhracat Elektronik Kayıt Sistemi’ne kayıt başvurusu yapabilmek için ………………………………. Vergi / T.C. numaralı  …………………………………………. Unvanlı firma/Şahıs adına ……………………………….. T.C. numaralı ……………………………………………… kişisinin yetkilendirilmesi hususunda ;</w:t>
      </w:r>
    </w:p>
    <w:p w14:paraId="54E66ECD" w14:textId="77777777" w:rsidR="0019715B" w:rsidRDefault="0019715B" w:rsidP="0019715B">
      <w:pPr>
        <w:spacing w:after="120" w:line="240" w:lineRule="auto"/>
        <w:jc w:val="both"/>
      </w:pPr>
      <w:r>
        <w:tab/>
        <w:t>Gereğini arz ederim.</w:t>
      </w:r>
    </w:p>
    <w:p w14:paraId="273595F3" w14:textId="77777777" w:rsidR="0019715B" w:rsidRDefault="0019715B" w:rsidP="0019715B">
      <w:pPr>
        <w:spacing w:after="120" w:line="240" w:lineRule="auto"/>
      </w:pPr>
    </w:p>
    <w:p w14:paraId="4DC65F32" w14:textId="77777777" w:rsidR="0019715B" w:rsidRDefault="0019715B" w:rsidP="001971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Tarih</w:t>
      </w:r>
    </w:p>
    <w:p w14:paraId="4E3EEBC9" w14:textId="77777777" w:rsidR="0019715B" w:rsidRDefault="0019715B" w:rsidP="001971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Soyad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</w:t>
      </w:r>
    </w:p>
    <w:p w14:paraId="5EE86A11" w14:textId="77777777" w:rsidR="0019715B" w:rsidRDefault="0019715B" w:rsidP="0019715B">
      <w:pPr>
        <w:spacing w:after="120" w:line="240" w:lineRule="auto"/>
      </w:pPr>
    </w:p>
    <w:p w14:paraId="1539E52C" w14:textId="7A355E3D" w:rsidR="0019715B" w:rsidRDefault="0019715B" w:rsidP="009401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40"/>
        </w:tabs>
        <w:spacing w:after="120" w:line="240" w:lineRule="auto"/>
      </w:pPr>
      <w:r>
        <w:tab/>
        <w:t xml:space="preserve">Ek: </w:t>
      </w:r>
      <w:r w:rsidR="009F16F7">
        <w:t>Vekaletname aslı / Noter onaylı sureti</w:t>
      </w:r>
      <w:r w:rsidR="009401E4">
        <w:tab/>
      </w:r>
    </w:p>
    <w:p w14:paraId="6919780A" w14:textId="77777777" w:rsidR="0019715B" w:rsidRDefault="0019715B" w:rsidP="0019715B">
      <w:pPr>
        <w:spacing w:after="120" w:line="240" w:lineRule="auto"/>
      </w:pPr>
    </w:p>
    <w:p w14:paraId="111EF42C" w14:textId="77777777" w:rsidR="0019715B" w:rsidRDefault="009F16F7" w:rsidP="0019715B">
      <w:pPr>
        <w:spacing w:after="120" w:line="240" w:lineRule="auto"/>
      </w:pPr>
      <w:r>
        <w:tab/>
        <w:t>Telefon</w:t>
      </w:r>
    </w:p>
    <w:p w14:paraId="6B89FBF9" w14:textId="77777777" w:rsidR="009F16F7" w:rsidRDefault="009F16F7" w:rsidP="0019715B">
      <w:pPr>
        <w:spacing w:after="120" w:line="240" w:lineRule="auto"/>
      </w:pPr>
      <w:r>
        <w:tab/>
        <w:t>e-posta</w:t>
      </w:r>
      <w:bookmarkStart w:id="0" w:name="_GoBack"/>
      <w:bookmarkEnd w:id="0"/>
    </w:p>
    <w:sectPr w:rsidR="009F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5B"/>
    <w:rsid w:val="001714BC"/>
    <w:rsid w:val="0019715B"/>
    <w:rsid w:val="001A3E4B"/>
    <w:rsid w:val="009401E4"/>
    <w:rsid w:val="009F16F7"/>
    <w:rsid w:val="00B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BB31"/>
  <w15:docId w15:val="{1BC7B2B1-3601-4111-ABE2-D3671B2D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34B544-032E-4988-83FA-285FC8697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C8F29-1777-49E5-8E4C-3F3617FA7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08D7C-329F-45E2-8F30-2DBF23EFBAD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Taylan KALAFAT</cp:lastModifiedBy>
  <cp:revision>2</cp:revision>
  <cp:lastPrinted>2020-05-15T09:23:00Z</cp:lastPrinted>
  <dcterms:created xsi:type="dcterms:W3CDTF">2023-10-17T07:52:00Z</dcterms:created>
  <dcterms:modified xsi:type="dcterms:W3CDTF">2023-10-17T07:52:00Z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